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0D57" w14:textId="77777777" w:rsidR="00F33E02" w:rsidRPr="00F33E02" w:rsidRDefault="00F33E02" w:rsidP="00F33E0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33E02">
        <w:rPr>
          <w:rFonts w:ascii="Arial" w:hAnsi="Arial" w:cs="Arial"/>
          <w:b/>
          <w:bCs/>
          <w:sz w:val="24"/>
          <w:szCs w:val="24"/>
        </w:rPr>
        <w:t>ESTABLECE ANA PATY PERALTA LÍNEA DE TRABAJO PARA GARANTIZAR EL BIENESTAR DE LOS CANCUNENSES</w:t>
      </w:r>
    </w:p>
    <w:p w14:paraId="0775C91B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CB0C615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3E02">
        <w:rPr>
          <w:rFonts w:ascii="Arial" w:hAnsi="Arial" w:cs="Arial"/>
          <w:b/>
          <w:bCs/>
          <w:sz w:val="24"/>
          <w:szCs w:val="24"/>
        </w:rPr>
        <w:t>Cancún, Q. R., a 08 de julio de 2024.-</w:t>
      </w:r>
      <w:r w:rsidRPr="00F33E02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F33E02">
        <w:rPr>
          <w:rFonts w:ascii="Arial" w:hAnsi="Arial" w:cs="Arial"/>
          <w:sz w:val="24"/>
          <w:szCs w:val="24"/>
        </w:rPr>
        <w:t>Presidenta</w:t>
      </w:r>
      <w:proofErr w:type="gramEnd"/>
      <w:r w:rsidRPr="00F33E02">
        <w:rPr>
          <w:rFonts w:ascii="Arial" w:hAnsi="Arial" w:cs="Arial"/>
          <w:sz w:val="24"/>
          <w:szCs w:val="24"/>
        </w:rPr>
        <w:t xml:space="preserve"> Municipal, Ana Paty Peralta, sostuvo una reunión de gabinete con los diversos titulares de las Secretarías y Direcciones que conforman el gobierno municipal, para reiterar la ruta de trabajo a seguir en beneficio de construir una mejor ciudad, con prosperidad compartida y bienestar para las familias.</w:t>
      </w:r>
    </w:p>
    <w:p w14:paraId="34ABF317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997C91" w14:textId="643C0328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3E02">
        <w:rPr>
          <w:rFonts w:ascii="Arial" w:hAnsi="Arial" w:cs="Arial"/>
          <w:sz w:val="24"/>
          <w:szCs w:val="24"/>
        </w:rPr>
        <w:t xml:space="preserve">Como parte de su primera actividad, al regresar de su licencia legal, la </w:t>
      </w:r>
      <w:proofErr w:type="gramStart"/>
      <w:r w:rsidRPr="00F33E02">
        <w:rPr>
          <w:rFonts w:ascii="Arial" w:hAnsi="Arial" w:cs="Arial"/>
          <w:sz w:val="24"/>
          <w:szCs w:val="24"/>
        </w:rPr>
        <w:t>Alcaldesa</w:t>
      </w:r>
      <w:proofErr w:type="gramEnd"/>
      <w:r w:rsidRPr="00F33E02">
        <w:rPr>
          <w:rFonts w:ascii="Arial" w:hAnsi="Arial" w:cs="Arial"/>
          <w:sz w:val="24"/>
          <w:szCs w:val="24"/>
        </w:rPr>
        <w:t xml:space="preserve"> mantuvo un encuentro con Pablo Gutiérrez Fernández, que fungió como Encargado de Despacho de la Presidencia Municipal de Benito Juárez, y a quien reconoció la gran labor desempeñada, su compromiso con los cancunenses durante tres meses, así como su liderazgo.</w:t>
      </w:r>
    </w:p>
    <w:p w14:paraId="724C9DE4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521E28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3E02">
        <w:rPr>
          <w:rFonts w:ascii="Arial" w:hAnsi="Arial" w:cs="Arial"/>
          <w:sz w:val="24"/>
          <w:szCs w:val="24"/>
        </w:rPr>
        <w:t>Entre sus prioridades, Ana Paty Peralta refirió la necesidad de reforzar los servicios de salud, la movilidad, la seguridad, los espacios públicos y programas sociales; crear una comunidad con mayor inclusión, que llegue a todos los rincones.</w:t>
      </w:r>
    </w:p>
    <w:p w14:paraId="695B8E6A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7366F3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3E02">
        <w:rPr>
          <w:rFonts w:ascii="Arial" w:hAnsi="Arial" w:cs="Arial"/>
          <w:sz w:val="24"/>
          <w:szCs w:val="24"/>
        </w:rPr>
        <w:t>Informó que durante esta semana trabajará en inaugurar nuevos trabajos de construcción de infraestructura urbana y deportiva, así como en la supervisión de obras vigentes y la reactivación de las Jornadas de Atención Ciudadana “Cancún nos une”, que se efectuarán cada semana, comenzando este jueves en la Supermanzana 260.</w:t>
      </w:r>
    </w:p>
    <w:p w14:paraId="7E417CD2" w14:textId="77777777" w:rsidR="00F33E02" w:rsidRPr="00F33E02" w:rsidRDefault="00F33E02" w:rsidP="00F33E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06116428" w:rsidR="00922EC5" w:rsidRPr="00F33E02" w:rsidRDefault="00F33E02" w:rsidP="00F33E0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33E02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p w14:paraId="241C70FA" w14:textId="77777777" w:rsidR="00922EC5" w:rsidRPr="00F33E02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6E947" w14:textId="77777777" w:rsidR="00922EC5" w:rsidRPr="004B4FBB" w:rsidRDefault="00922EC5" w:rsidP="00922EC5">
      <w:pPr>
        <w:pStyle w:val="Sinespaciado"/>
        <w:jc w:val="both"/>
      </w:pPr>
    </w:p>
    <w:p w14:paraId="157C2E78" w14:textId="77777777" w:rsidR="00F91E8B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Default="00EC7BE5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5EC5" w14:textId="77777777" w:rsidR="007A1B1A" w:rsidRDefault="007A1B1A" w:rsidP="0092028B">
      <w:r>
        <w:separator/>
      </w:r>
    </w:p>
  </w:endnote>
  <w:endnote w:type="continuationSeparator" w:id="0">
    <w:p w14:paraId="5AF1B637" w14:textId="77777777" w:rsidR="007A1B1A" w:rsidRDefault="007A1B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131C" w14:textId="77777777" w:rsidR="007A1B1A" w:rsidRDefault="007A1B1A" w:rsidP="0092028B">
      <w:r>
        <w:separator/>
      </w:r>
    </w:p>
  </w:footnote>
  <w:footnote w:type="continuationSeparator" w:id="0">
    <w:p w14:paraId="7D55761B" w14:textId="77777777" w:rsidR="007A1B1A" w:rsidRDefault="007A1B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7AD38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33E0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07AD38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33E02">
                      <w:rPr>
                        <w:rFonts w:cstheme="minorHAnsi"/>
                        <w:b/>
                        <w:bCs/>
                        <w:lang w:val="es-ES"/>
                      </w:rPr>
                      <w:t>2775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A1B1A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33E02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2024-07-08T15:12:00Z</dcterms:created>
  <dcterms:modified xsi:type="dcterms:W3CDTF">2024-07-08T15:12:00Z</dcterms:modified>
</cp:coreProperties>
</file>